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1360"/>
        <w:gridCol w:w="1160"/>
        <w:gridCol w:w="1380"/>
        <w:gridCol w:w="1120"/>
        <w:gridCol w:w="1060"/>
      </w:tblGrid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GDOŚ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RDOŚ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UM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KAS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Liczba osób (n)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płaca brutto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65000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63360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57936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68304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ZUS emerytalna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9,76%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6344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5655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6666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ZUS rentowa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1,50%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950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869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1025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ZUS chorobowa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2,45%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1593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1552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1419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1673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składki na ubezp. społeczne łą</w:t>
            </w: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cznie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13,71%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8911,50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8686,66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7943,03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9364,48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podstawa wymiaru składki zdrowotnej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56088,50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54673,34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49992,97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58939,52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NFZ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9%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5047,97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4920,60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4499,37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5304,56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NFZ do odliczenia od podatku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7,75%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4346,86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4237,18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3874,46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4567,81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KUP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111,25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111,25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111,25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111,25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0,00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podstawa opodatkowania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55977,25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54562,09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49881,72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58939,52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podatek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18%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5173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4548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5485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podatek n etatów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10346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80448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13645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5485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płaca netto 1 etatu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45867,51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44724,77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40945,37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48149,68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płaca netto n etatów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91735,02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715596,32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122836,12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48149,68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ZUS emerytalna (pracodawca)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9,76%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6344,00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6183,94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5654,55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6666,47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ZUS rentowa (pracodawca)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6,50%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4225,00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4118,40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3765,84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4439,76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ZUS wypadkowa (prac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</w:t>
            </w: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awca)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0,93%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604,50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589,25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538,80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635,23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FP (pracodawca)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2,45%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1592,50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1552,32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1419,43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1673,45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FGŚP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0,10%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63,36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57,94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68,30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koszt zatrudnienia 1 etatu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77831,00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75867,26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69372,57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81787,21</w:t>
            </w:r>
          </w:p>
        </w:tc>
      </w:tr>
      <w:tr w:rsidR="00025A42" w:rsidRPr="00025A42" w:rsidTr="00025A42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koszt zatrudnienia n etatów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155662,00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1213876,16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208117,71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:rsidR="00025A42" w:rsidRPr="00025A42" w:rsidRDefault="00025A42" w:rsidP="00025A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25A42">
              <w:rPr>
                <w:rFonts w:ascii="Calibri" w:eastAsia="Times New Roman" w:hAnsi="Calibri" w:cs="Times New Roman"/>
                <w:color w:val="000000"/>
                <w:lang w:eastAsia="pl-PL"/>
              </w:rPr>
              <w:t>81787,21</w:t>
            </w:r>
          </w:p>
        </w:tc>
      </w:tr>
    </w:tbl>
    <w:p w:rsidR="00564F9B" w:rsidRDefault="00564F9B"/>
    <w:sectPr w:rsidR="00564F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C99" w:rsidRDefault="007E4C99" w:rsidP="00025A42">
      <w:pPr>
        <w:spacing w:after="0" w:line="240" w:lineRule="auto"/>
      </w:pPr>
      <w:r>
        <w:separator/>
      </w:r>
    </w:p>
  </w:endnote>
  <w:endnote w:type="continuationSeparator" w:id="0">
    <w:p w:rsidR="007E4C99" w:rsidRDefault="007E4C99" w:rsidP="0002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C99" w:rsidRDefault="007E4C99" w:rsidP="00025A42">
      <w:pPr>
        <w:spacing w:after="0" w:line="240" w:lineRule="auto"/>
      </w:pPr>
      <w:r>
        <w:separator/>
      </w:r>
    </w:p>
  </w:footnote>
  <w:footnote w:type="continuationSeparator" w:id="0">
    <w:p w:rsidR="007E4C99" w:rsidRDefault="007E4C99" w:rsidP="00025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1E0" w:rsidRPr="008331E0" w:rsidRDefault="008331E0">
    <w:pPr>
      <w:pStyle w:val="Nagwek"/>
      <w:jc w:val="right"/>
      <w:rPr>
        <w:color w:val="767171" w:themeColor="background2" w:themeShade="80"/>
      </w:rPr>
    </w:pPr>
    <w:r w:rsidRPr="008331E0">
      <w:rPr>
        <w:color w:val="767171" w:themeColor="background2" w:themeShade="80"/>
      </w:rPr>
      <w:t>Złącznik I do OSR</w:t>
    </w:r>
  </w:p>
  <w:p w:rsidR="00025A42" w:rsidRDefault="00025A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A42"/>
    <w:rsid w:val="00025A42"/>
    <w:rsid w:val="003D4FCB"/>
    <w:rsid w:val="00416CD2"/>
    <w:rsid w:val="00564F9B"/>
    <w:rsid w:val="005926B7"/>
    <w:rsid w:val="007D06E0"/>
    <w:rsid w:val="007E4C99"/>
    <w:rsid w:val="0083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55829-9C17-4523-A921-6DFBD803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A42"/>
  </w:style>
  <w:style w:type="paragraph" w:styleId="Stopka">
    <w:name w:val="footer"/>
    <w:basedOn w:val="Normalny"/>
    <w:link w:val="StopkaZnak"/>
    <w:uiPriority w:val="99"/>
    <w:unhideWhenUsed/>
    <w:rsid w:val="00025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1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KOSIERADZKA-ARABIK Maja</dc:creator>
  <cp:keywords/>
  <dc:description/>
  <cp:lastModifiedBy>DĄBROWSKA Agata</cp:lastModifiedBy>
  <cp:revision>2</cp:revision>
  <dcterms:created xsi:type="dcterms:W3CDTF">2019-03-21T14:20:00Z</dcterms:created>
  <dcterms:modified xsi:type="dcterms:W3CDTF">2019-03-21T14:20:00Z</dcterms:modified>
</cp:coreProperties>
</file>